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4D" w:rsidRPr="00C1584D" w:rsidRDefault="00C1584D" w:rsidP="00410B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584D">
        <w:rPr>
          <w:rFonts w:ascii="Times New Roman" w:hAnsi="Times New Roman" w:cs="Times New Roman"/>
          <w:b/>
          <w:i/>
          <w:sz w:val="28"/>
          <w:szCs w:val="28"/>
        </w:rPr>
        <w:t>Князь Александр Дмитриевич Львов -  Председатель Совета Императорского Российского пожарного Общества (с 1894 по 1916 гг.)</w:t>
      </w:r>
    </w:p>
    <w:p w:rsidR="00410B04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 Стрельна в XIX столетии становится одним из самых престижных пригородных мест Санкт-Петербурга. Она активно застраивалась чарующими взор дачными постройками, которым была уготовлена печальная участь. </w:t>
      </w:r>
    </w:p>
    <w:p w:rsidR="00410B04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Стрельна регулярно горела. Сильные ветры с моря не оставляли ни одного шанса избежать этой участи, и красивые летние домики нередко сгорали как порох. Если где-то занялось, трепетали все владельцы дач. Пока из города приезжала пожарная команда на взмыленных лошадях, от дома оставались одни головешки. Один из </w:t>
      </w:r>
      <w:proofErr w:type="spellStart"/>
      <w:r w:rsidRPr="00C1584D">
        <w:rPr>
          <w:rFonts w:ascii="Times New Roman" w:hAnsi="Times New Roman" w:cs="Times New Roman"/>
          <w:sz w:val="28"/>
          <w:szCs w:val="28"/>
        </w:rPr>
        <w:t>стрельнинских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 дачников, 17-летний князь Александр Львов, внук Павла Константиновича Александрова (внебрачного сына великого князя Константина Павловича, которому принадлежала Стрельна), не мог спокойно смотреть на такое разорение. </w:t>
      </w:r>
    </w:p>
    <w:p w:rsidR="00410B04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Юный, недальновидный князь выпросил у матери земельный участок размером 20 соток за ручьем </w:t>
      </w:r>
      <w:proofErr w:type="spellStart"/>
      <w:r w:rsidRPr="00C1584D">
        <w:rPr>
          <w:rFonts w:ascii="Times New Roman" w:hAnsi="Times New Roman" w:cs="Times New Roman"/>
          <w:sz w:val="28"/>
          <w:szCs w:val="28"/>
        </w:rPr>
        <w:t>Ижоркой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 - на самом краю семейных владений, лично разработал проект пожарного депо с шатровой каланчой, и местные умельцы принялись с жаром возводить его. А сам князь в Казанской части столичной пожарной команды, куда его прикомандировал на время брандмайор А.П. </w:t>
      </w:r>
      <w:proofErr w:type="spellStart"/>
      <w:r w:rsidRPr="00C1584D">
        <w:rPr>
          <w:rFonts w:ascii="Times New Roman" w:hAnsi="Times New Roman" w:cs="Times New Roman"/>
          <w:sz w:val="28"/>
          <w:szCs w:val="28"/>
        </w:rPr>
        <w:t>Паскин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, стал обучаться искусству пожарной службы и борьбы с огнем.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 xml:space="preserve">Царедворец, камергер Александр Дмитриевич, невзирая на свой высокий титул, наравне со всеми нижними чинами этой части, считавшейся образцовой, с утра и до глубокой </w:t>
      </w:r>
      <w:bookmarkStart w:id="0" w:name="_GoBack"/>
      <w:bookmarkEnd w:id="0"/>
      <w:r w:rsidRPr="00C1584D">
        <w:rPr>
          <w:rFonts w:ascii="Times New Roman" w:hAnsi="Times New Roman" w:cs="Times New Roman"/>
          <w:sz w:val="28"/>
          <w:szCs w:val="28"/>
        </w:rPr>
        <w:t>ночи занимается строевой и караульной службой, уборкой помещений, уходом за лошадьми, чисткой каски, пояса, амуниции, паровой и заливных труб, топкой печей, становится рядом с пожарными служителями на утреннюю и вечернюю молитву.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Плечом к плечу работает с ними на пожарах, старательно овладевая всеми приемами тушения огня. Когда же наравне с другими он получал отлучку из части, то устремлялся в Стрельну с авторским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строительством здания пожарного депо. </w:t>
      </w:r>
    </w:p>
    <w:p w:rsidR="00410B04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И вот для размещения пожарной части все готово, 11 июня 1880 года в нее из Петербурга торжественно прибыла обмундированная и оборудованная по последнему слову техники, под </w:t>
      </w:r>
      <w:proofErr w:type="spellStart"/>
      <w:r w:rsidRPr="00C1584D">
        <w:rPr>
          <w:rFonts w:ascii="Times New Roman" w:hAnsi="Times New Roman" w:cs="Times New Roman"/>
          <w:sz w:val="28"/>
          <w:szCs w:val="28"/>
        </w:rPr>
        <w:t>стрельнинским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 флагом (когда-то такой имелся), пожарная команда из восьми человек и пожарного обоза в "три хода". На головной повозке горделиво восседал в скромном брандмейстерском мундире и медной сверкающей каске сам князь. Нельзя сказать, что все обитатели Стрельны приняли нововведение всерьез. Многие </w:t>
      </w:r>
      <w:r w:rsidRPr="00C1584D">
        <w:rPr>
          <w:rFonts w:ascii="Times New Roman" w:hAnsi="Times New Roman" w:cs="Times New Roman"/>
          <w:sz w:val="28"/>
          <w:szCs w:val="28"/>
        </w:rPr>
        <w:lastRenderedPageBreak/>
        <w:t xml:space="preserve">полагали, что это чудачество молодого князя, которому некуда деньги девать. Но с каждым пожаром, происходившим в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на ликвидацию которого бросалась команда, менялось отношение - пожарные работали серьезно. Им приходилось ездить не только по Стрельне, но и по всей территории до так называемой зоны выезда столичных команд-до Нарвских ворот, а в другую сторону - до Ораниенбаума. Ежегодно 11 июня в Стрельне устраивались праздники пожарной команды. В них всегда принимали участие жители поселка, которые благодарили своих защитников и заступников, справедливо полагая, что без львовских пожарных им пришлось бы сложно. </w:t>
      </w:r>
    </w:p>
    <w:p w:rsidR="00410B04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В день празднования 10-летия пожарной команды князю Львову были подарены серебряная модель пожарной бочки и уникальная почетная пожарная каска из чистого золота с гербом Стрельны. К тому времени у князя было уже 10 отделений из 150-ти человек и 23 повозок - и даже собственный духовой оркестр. Помещение головной пожарной команды постепенно расширялось и переустраивалось... </w:t>
      </w:r>
    </w:p>
    <w:p w:rsidR="00410B04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Все, что познавал в области пожарного дела пытливый ум князя, он непременно переносил в свою команду. Пышность и блеск пожарного обоза стали сочетаться с хорошей выучкой, смекалкой, ловкостью ее "охотников", которые стали "являть образцы истинного мужества при тушении пожаров и спасении людей". Князь очень часто лично командует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C6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84D">
        <w:rPr>
          <w:rFonts w:ascii="Times New Roman" w:hAnsi="Times New Roman" w:cs="Times New Roman"/>
          <w:sz w:val="28"/>
          <w:szCs w:val="28"/>
        </w:rPr>
        <w:t>огнеборцами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 при борьбе с огнем.</w:t>
      </w:r>
    </w:p>
    <w:p w:rsidR="00410B04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84D">
        <w:rPr>
          <w:rFonts w:ascii="Times New Roman" w:hAnsi="Times New Roman" w:cs="Times New Roman"/>
          <w:sz w:val="28"/>
          <w:szCs w:val="28"/>
        </w:rPr>
        <w:t>Стрельнинская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 пожарная команда заслужила широкую известность. Популярность Александра Дмитриевича, как пожарного деятеля, росла. С каждым годом увеличивалось число ее посетителей с целью ознакомле</w:t>
      </w:r>
      <w:r w:rsidR="00410B04">
        <w:rPr>
          <w:rFonts w:ascii="Times New Roman" w:hAnsi="Times New Roman" w:cs="Times New Roman"/>
          <w:sz w:val="28"/>
          <w:szCs w:val="28"/>
        </w:rPr>
        <w:t>ния с постановкой дела и приняты</w:t>
      </w:r>
      <w:r w:rsidRPr="00C1584D">
        <w:rPr>
          <w:rFonts w:ascii="Times New Roman" w:hAnsi="Times New Roman" w:cs="Times New Roman"/>
          <w:sz w:val="28"/>
          <w:szCs w:val="28"/>
        </w:rPr>
        <w:t xml:space="preserve">ми в ней порядками. В их числе бывали августейшие особы царствующего дома Романовых министры российского правительства. </w:t>
      </w:r>
    </w:p>
    <w:p w:rsidR="009F5F3A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>Когда А</w:t>
      </w:r>
      <w:r w:rsidR="00410B04">
        <w:rPr>
          <w:rFonts w:ascii="Times New Roman" w:hAnsi="Times New Roman" w:cs="Times New Roman"/>
          <w:sz w:val="28"/>
          <w:szCs w:val="28"/>
        </w:rPr>
        <w:t>.</w:t>
      </w:r>
      <w:r w:rsidRPr="00C1584D">
        <w:rPr>
          <w:rFonts w:ascii="Times New Roman" w:hAnsi="Times New Roman" w:cs="Times New Roman"/>
          <w:sz w:val="28"/>
          <w:szCs w:val="28"/>
        </w:rPr>
        <w:t xml:space="preserve"> Д</w:t>
      </w:r>
      <w:r w:rsidR="00410B04">
        <w:rPr>
          <w:rFonts w:ascii="Times New Roman" w:hAnsi="Times New Roman" w:cs="Times New Roman"/>
          <w:sz w:val="28"/>
          <w:szCs w:val="28"/>
        </w:rPr>
        <w:t>.</w:t>
      </w:r>
      <w:r w:rsidRPr="00C1584D">
        <w:rPr>
          <w:rFonts w:ascii="Times New Roman" w:hAnsi="Times New Roman" w:cs="Times New Roman"/>
          <w:sz w:val="28"/>
          <w:szCs w:val="28"/>
        </w:rPr>
        <w:t xml:space="preserve"> Львов в 1894 году возглавил Главный совет всероссийского Пожарного общества и по сути дела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стал осуществлять руководство всей пожарной охраной страны он вскоре убедился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что пожарные команды губернских городов в большинстве своем далеки были от совершенства и во многом уступали его частной команде. В 1897 году ему пришло в голову организовать при ней краткосрочные курсы повышения квалификации брандмейстеров вновь организованных пожарных команд Летом того же года его старания</w:t>
      </w:r>
      <w:r w:rsidR="002557ED">
        <w:rPr>
          <w:rFonts w:ascii="Times New Roman" w:hAnsi="Times New Roman" w:cs="Times New Roman"/>
          <w:sz w:val="28"/>
          <w:szCs w:val="28"/>
        </w:rPr>
        <w:t>ми такие курсы были организованы</w:t>
      </w:r>
      <w:r w:rsidRPr="00C1584D">
        <w:rPr>
          <w:rFonts w:ascii="Times New Roman" w:hAnsi="Times New Roman" w:cs="Times New Roman"/>
          <w:sz w:val="28"/>
          <w:szCs w:val="28"/>
        </w:rPr>
        <w:t xml:space="preserve">. О том, чему на них учили предводителей российских </w:t>
      </w:r>
      <w:proofErr w:type="spellStart"/>
      <w:r w:rsidRPr="00C1584D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 можно составить представление по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lastRenderedPageBreak/>
        <w:t>пособиям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которыми руководствовались в то время профессиональные и добровольные пожарные формирования</w:t>
      </w:r>
      <w:r w:rsidR="009F5F3A">
        <w:rPr>
          <w:rFonts w:ascii="Times New Roman" w:hAnsi="Times New Roman" w:cs="Times New Roman"/>
          <w:sz w:val="28"/>
          <w:szCs w:val="28"/>
        </w:rPr>
        <w:t>.</w:t>
      </w:r>
    </w:p>
    <w:p w:rsidR="009F5F3A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 Одно из таких пособий было подготовлено самим князем еще в 1890 году и называлось оно "Городские пожарные команды". В этом пособии обобщены приобретенные многолетним опытом российских </w:t>
      </w:r>
      <w:proofErr w:type="spellStart"/>
      <w:r w:rsidRPr="00C1584D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 лучшие способы и приемы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борьбы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с огнем поименованные необычным еще тогда для пожарной охраны термином - "пожарная тактика". Эту тематику Александр Дмитриевич взял на себя. Но не только науке побеждать огонь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учили на курсах брандмейстеров учили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их устройству пожарной слу</w:t>
      </w:r>
      <w:r>
        <w:rPr>
          <w:rFonts w:ascii="Times New Roman" w:hAnsi="Times New Roman" w:cs="Times New Roman"/>
          <w:sz w:val="28"/>
          <w:szCs w:val="28"/>
        </w:rPr>
        <w:t xml:space="preserve">жбы эксплуатации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огнегасительной</w:t>
      </w:r>
      <w:proofErr w:type="spellEnd"/>
      <w:r w:rsidRPr="00C1584D">
        <w:rPr>
          <w:rFonts w:ascii="Times New Roman" w:hAnsi="Times New Roman" w:cs="Times New Roman"/>
          <w:sz w:val="28"/>
          <w:szCs w:val="28"/>
        </w:rPr>
        <w:t xml:space="preserve"> техники и даже прослушали они курс лекции прочитанных инженер технологом А. А. Прессом автором книги "Общедоступное руководство для борьбы с огнем". </w:t>
      </w:r>
    </w:p>
    <w:p w:rsidR="009F5F3A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Книга эта была удостоена премии князя А.Д. Львова на первой Всероссийской пожарной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выставке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бывшей в северной столице в 1892 году и наряду с мерами и средствами оборонительными содержала направления профилактики, предупреждения пожаров. Список книг и </w:t>
      </w:r>
      <w:r w:rsidR="009F5F3A" w:rsidRPr="00C1584D">
        <w:rPr>
          <w:rFonts w:ascii="Times New Roman" w:hAnsi="Times New Roman" w:cs="Times New Roman"/>
          <w:sz w:val="28"/>
          <w:szCs w:val="28"/>
        </w:rPr>
        <w:t>пособий,</w:t>
      </w:r>
      <w:r w:rsidRPr="00C1584D">
        <w:rPr>
          <w:rFonts w:ascii="Times New Roman" w:hAnsi="Times New Roman" w:cs="Times New Roman"/>
          <w:sz w:val="28"/>
          <w:szCs w:val="28"/>
        </w:rPr>
        <w:t xml:space="preserve"> по которым брандмейстеры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повышали свою квалификацию естественно был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представлен не только указанными выше наименованиями. Он-то и стал обязательным для самостоятельного изучения брандмейстерами Санкт-Петербургской пожарной </w:t>
      </w:r>
      <w:r w:rsidR="009F5F3A" w:rsidRPr="00C1584D">
        <w:rPr>
          <w:rFonts w:ascii="Times New Roman" w:hAnsi="Times New Roman" w:cs="Times New Roman"/>
          <w:sz w:val="28"/>
          <w:szCs w:val="28"/>
        </w:rPr>
        <w:t>команды,</w:t>
      </w:r>
      <w:r w:rsidRPr="00C1584D">
        <w:rPr>
          <w:rFonts w:ascii="Times New Roman" w:hAnsi="Times New Roman" w:cs="Times New Roman"/>
          <w:sz w:val="28"/>
          <w:szCs w:val="28"/>
        </w:rPr>
        <w:t xml:space="preserve"> с последующей сдачей зачетов комиссии специально создаваемой брандмайорским приказом. </w:t>
      </w:r>
    </w:p>
    <w:p w:rsidR="00970412" w:rsidRPr="00C1584D" w:rsidRDefault="00C1584D" w:rsidP="00C15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 xml:space="preserve">Так в том списке насчитывается свыше 80 наименований пожарно-технической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в том числе 5 на иностранных языках. Как говорится "багаж знаний" был весьма внушительным. В последующие годы сведений о подобных курсах повышения квалификации брандмейстеров </w:t>
      </w:r>
      <w:proofErr w:type="gramStart"/>
      <w:r w:rsidRPr="00C1584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1584D">
        <w:rPr>
          <w:rFonts w:ascii="Times New Roman" w:hAnsi="Times New Roman" w:cs="Times New Roman"/>
          <w:sz w:val="28"/>
          <w:szCs w:val="28"/>
        </w:rPr>
        <w:t xml:space="preserve"> кстати и о школе брандмейстеров мы к сожалению не встречаем. Они возродятся только в период формирования советской пожарной охраны, когда не будет в Стрельне ни пожарной </w:t>
      </w:r>
      <w:r w:rsidR="009F5F3A" w:rsidRPr="00C1584D">
        <w:rPr>
          <w:rFonts w:ascii="Times New Roman" w:hAnsi="Times New Roman" w:cs="Times New Roman"/>
          <w:sz w:val="28"/>
          <w:szCs w:val="28"/>
        </w:rPr>
        <w:t>части,</w:t>
      </w:r>
      <w:r w:rsidRPr="00C1584D">
        <w:rPr>
          <w:rFonts w:ascii="Times New Roman" w:hAnsi="Times New Roman" w:cs="Times New Roman"/>
          <w:sz w:val="28"/>
          <w:szCs w:val="28"/>
        </w:rPr>
        <w:t xml:space="preserve"> ни учредившего ее князя.</w:t>
      </w:r>
    </w:p>
    <w:sectPr w:rsidR="00970412" w:rsidRPr="00C1584D" w:rsidSect="00410B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C1584D"/>
    <w:rsid w:val="002430B4"/>
    <w:rsid w:val="002557ED"/>
    <w:rsid w:val="00410B04"/>
    <w:rsid w:val="00484FD9"/>
    <w:rsid w:val="00504FC0"/>
    <w:rsid w:val="00970412"/>
    <w:rsid w:val="009F5F3A"/>
    <w:rsid w:val="00C1584D"/>
    <w:rsid w:val="00C65392"/>
    <w:rsid w:val="00C933C4"/>
    <w:rsid w:val="00E04353"/>
    <w:rsid w:val="00E1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</dc:creator>
  <cp:lastModifiedBy>Admin</cp:lastModifiedBy>
  <cp:revision>5</cp:revision>
  <cp:lastPrinted>2011-12-08T08:00:00Z</cp:lastPrinted>
  <dcterms:created xsi:type="dcterms:W3CDTF">2011-12-08T07:26:00Z</dcterms:created>
  <dcterms:modified xsi:type="dcterms:W3CDTF">2012-02-20T03:35:00Z</dcterms:modified>
</cp:coreProperties>
</file>